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36" w:rsidRPr="00C30836" w:rsidRDefault="00C30836" w:rsidP="00C30836">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30836">
        <w:rPr>
          <w:rFonts w:ascii="Times New Roman" w:eastAsia="Times New Roman" w:hAnsi="Times New Roman" w:cs="Times New Roman"/>
          <w:b/>
          <w:bCs/>
          <w:kern w:val="36"/>
          <w:sz w:val="48"/>
          <w:szCs w:val="48"/>
          <w:lang/>
        </w:rPr>
        <w:t xml:space="preserve"> ‘#Rich Kids of Beverly Hills,’ Self-Chronicle of Privileged Youth</w:t>
      </w:r>
      <w:r>
        <w:rPr>
          <w:rFonts w:ascii="Times New Roman" w:eastAsia="Times New Roman" w:hAnsi="Times New Roman" w:cs="Times New Roman"/>
          <w:b/>
          <w:bCs/>
          <w:kern w:val="36"/>
          <w:sz w:val="48"/>
          <w:szCs w:val="48"/>
          <w:lang/>
        </w:rPr>
        <w:t xml:space="preserve">    </w:t>
      </w:r>
      <w:r w:rsidRPr="00C30836">
        <w:rPr>
          <w:rFonts w:ascii="Times New Roman" w:eastAsia="Times New Roman" w:hAnsi="Times New Roman" w:cs="Times New Roman"/>
          <w:sz w:val="24"/>
          <w:szCs w:val="24"/>
          <w:lang/>
        </w:rPr>
        <w:t xml:space="preserve">By </w:t>
      </w:r>
      <w:hyperlink r:id="rId5" w:tooltip="More Articles by JON CARAMANICA" w:history="1">
        <w:r w:rsidRPr="00C30836">
          <w:rPr>
            <w:rFonts w:ascii="Times New Roman" w:eastAsia="Times New Roman" w:hAnsi="Times New Roman" w:cs="Times New Roman"/>
            <w:color w:val="0000FF"/>
            <w:sz w:val="24"/>
            <w:szCs w:val="24"/>
            <w:u w:val="single"/>
            <w:lang/>
          </w:rPr>
          <w:t>JON CARAMANICA</w:t>
        </w:r>
      </w:hyperlink>
      <w:r>
        <w:rPr>
          <w:rFonts w:ascii="Times New Roman" w:eastAsia="Times New Roman" w:hAnsi="Times New Roman" w:cs="Times New Roman"/>
          <w:sz w:val="24"/>
          <w:szCs w:val="24"/>
          <w:lang/>
        </w:rPr>
        <w:t xml:space="preserve">  </w:t>
      </w:r>
      <w:r w:rsidRPr="00C30836">
        <w:rPr>
          <w:rFonts w:ascii="Times New Roman" w:eastAsia="Times New Roman" w:hAnsi="Times New Roman" w:cs="Times New Roman"/>
          <w:sz w:val="24"/>
          <w:szCs w:val="24"/>
          <w:lang/>
        </w:rPr>
        <w:t xml:space="preserve">JAN. 17, 2014 </w:t>
      </w:r>
      <w:r>
        <w:rPr>
          <w:rFonts w:ascii="Times New Roman" w:eastAsia="Times New Roman" w:hAnsi="Times New Roman" w:cs="Times New Roman"/>
          <w:sz w:val="24"/>
          <w:szCs w:val="24"/>
          <w:lang/>
        </w:rPr>
        <w:t xml:space="preserve">  NY Times</w:t>
      </w:r>
    </w:p>
    <w:p w:rsidR="00C30836" w:rsidRPr="00C30836" w:rsidRDefault="00C30836" w:rsidP="00C30836">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4714875" cy="6372225"/>
            <wp:effectExtent l="19050" t="0" r="9525" b="0"/>
            <wp:docPr id="1" name="Picture 1" descr="http://static01.nyt.com/images/2014/01/18/arts/richkids/richkids-master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1/18/arts/richkids/richkids-master495.jpg"/>
                    <pic:cNvPicPr>
                      <a:picLocks noChangeAspect="1" noChangeArrowheads="1"/>
                    </pic:cNvPicPr>
                  </pic:nvPicPr>
                  <pic:blipFill>
                    <a:blip r:embed="rId6" cstate="print"/>
                    <a:srcRect/>
                    <a:stretch>
                      <a:fillRect/>
                    </a:stretch>
                  </pic:blipFill>
                  <pic:spPr bwMode="auto">
                    <a:xfrm>
                      <a:off x="0" y="0"/>
                      <a:ext cx="4714875" cy="6372225"/>
                    </a:xfrm>
                    <a:prstGeom prst="rect">
                      <a:avLst/>
                    </a:prstGeom>
                    <a:noFill/>
                    <a:ln w="9525">
                      <a:noFill/>
                      <a:miter lim="800000"/>
                      <a:headEnd/>
                      <a:tailEnd/>
                    </a:ln>
                  </pic:spPr>
                </pic:pic>
              </a:graphicData>
            </a:graphic>
          </wp:inline>
        </w:drawing>
      </w:r>
    </w:p>
    <w:p w:rsidR="00C30836" w:rsidRDefault="00C30836" w:rsidP="00C30836">
      <w:pPr>
        <w:spacing w:after="0" w:line="240" w:lineRule="auto"/>
        <w:rPr>
          <w:rFonts w:ascii="Times New Roman" w:eastAsia="Times New Roman" w:hAnsi="Times New Roman" w:cs="Times New Roman"/>
          <w:sz w:val="24"/>
          <w:szCs w:val="24"/>
          <w:lang/>
        </w:rPr>
      </w:pPr>
      <w:proofErr w:type="gramStart"/>
      <w:r w:rsidRPr="00C30836">
        <w:rPr>
          <w:rFonts w:ascii="Times New Roman" w:eastAsia="Times New Roman" w:hAnsi="Times New Roman" w:cs="Times New Roman"/>
          <w:sz w:val="24"/>
          <w:szCs w:val="24"/>
          <w:lang/>
        </w:rPr>
        <w:t>Dorothy Wang, left, and Morgan Stewart in “#</w:t>
      </w:r>
      <w:proofErr w:type="spellStart"/>
      <w:r w:rsidRPr="00C30836">
        <w:rPr>
          <w:rFonts w:ascii="Times New Roman" w:eastAsia="Times New Roman" w:hAnsi="Times New Roman" w:cs="Times New Roman"/>
          <w:sz w:val="24"/>
          <w:szCs w:val="24"/>
          <w:lang/>
        </w:rPr>
        <w:t>RichKids</w:t>
      </w:r>
      <w:proofErr w:type="spellEnd"/>
      <w:r w:rsidRPr="00C30836">
        <w:rPr>
          <w:rFonts w:ascii="Times New Roman" w:eastAsia="Times New Roman" w:hAnsi="Times New Roman" w:cs="Times New Roman"/>
          <w:sz w:val="24"/>
          <w:szCs w:val="24"/>
          <w:lang/>
        </w:rPr>
        <w:t xml:space="preserve"> of Beverly Hills.”</w:t>
      </w:r>
      <w:proofErr w:type="gramEnd"/>
      <w:r w:rsidRPr="00C30836">
        <w:rPr>
          <w:rFonts w:ascii="Times New Roman" w:eastAsia="Times New Roman" w:hAnsi="Times New Roman" w:cs="Times New Roman"/>
          <w:sz w:val="24"/>
          <w:szCs w:val="24"/>
          <w:lang/>
        </w:rPr>
        <w:t xml:space="preserve"> Credit E! </w:t>
      </w:r>
    </w:p>
    <w:p w:rsidR="00C30836" w:rsidRPr="00C30836" w:rsidRDefault="00C30836" w:rsidP="00C30836">
      <w:pPr>
        <w:spacing w:after="0"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Entertainment </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The </w:t>
      </w:r>
      <w:proofErr w:type="spellStart"/>
      <w:r w:rsidRPr="00C30836">
        <w:rPr>
          <w:rFonts w:ascii="Times New Roman" w:eastAsia="Times New Roman" w:hAnsi="Times New Roman" w:cs="Times New Roman"/>
          <w:sz w:val="24"/>
          <w:szCs w:val="24"/>
          <w:lang/>
        </w:rPr>
        <w:t>Statler</w:t>
      </w:r>
      <w:proofErr w:type="spellEnd"/>
      <w:r w:rsidRPr="00C30836">
        <w:rPr>
          <w:rFonts w:ascii="Times New Roman" w:eastAsia="Times New Roman" w:hAnsi="Times New Roman" w:cs="Times New Roman"/>
          <w:sz w:val="24"/>
          <w:szCs w:val="24"/>
          <w:lang/>
        </w:rPr>
        <w:t xml:space="preserve"> and Waldorf of 90210 </w:t>
      </w:r>
      <w:proofErr w:type="gramStart"/>
      <w:r w:rsidRPr="00C30836">
        <w:rPr>
          <w:rFonts w:ascii="Times New Roman" w:eastAsia="Times New Roman" w:hAnsi="Times New Roman" w:cs="Times New Roman"/>
          <w:sz w:val="24"/>
          <w:szCs w:val="24"/>
          <w:lang/>
        </w:rPr>
        <w:t>are</w:t>
      </w:r>
      <w:proofErr w:type="gramEnd"/>
      <w:r w:rsidRPr="00C30836">
        <w:rPr>
          <w:rFonts w:ascii="Times New Roman" w:eastAsia="Times New Roman" w:hAnsi="Times New Roman" w:cs="Times New Roman"/>
          <w:sz w:val="24"/>
          <w:szCs w:val="24"/>
          <w:lang/>
        </w:rPr>
        <w:t xml:space="preserve"> Dorothy Wang and Morgan Stewart, longtime friends with shared passions — expensive nights out, expensive clothes and shoes — paid for with Mommy and Daddy’s money.</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They are the de facto narrators of “#</w:t>
      </w:r>
      <w:proofErr w:type="spellStart"/>
      <w:r w:rsidRPr="00C30836">
        <w:rPr>
          <w:rFonts w:ascii="Times New Roman" w:eastAsia="Times New Roman" w:hAnsi="Times New Roman" w:cs="Times New Roman"/>
          <w:sz w:val="24"/>
          <w:szCs w:val="24"/>
          <w:lang/>
        </w:rPr>
        <w:t>RichKids</w:t>
      </w:r>
      <w:proofErr w:type="spellEnd"/>
      <w:r w:rsidRPr="00C30836">
        <w:rPr>
          <w:rFonts w:ascii="Times New Roman" w:eastAsia="Times New Roman" w:hAnsi="Times New Roman" w:cs="Times New Roman"/>
          <w:sz w:val="24"/>
          <w:szCs w:val="24"/>
          <w:lang/>
        </w:rPr>
        <w:t xml:space="preserve"> of Beverly Hills,” a deliciously vacuous and knowingly funny show about the things money can buy — including, implicitly, a featured role in a hot new reality show — which has a two-night premiere Sunday and Monday on E!</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lastRenderedPageBreak/>
        <w:t xml:space="preserve">The show is inspired by </w:t>
      </w:r>
      <w:hyperlink r:id="rId7" w:tooltip="Tumblr account" w:history="1">
        <w:r w:rsidRPr="00C30836">
          <w:rPr>
            <w:rFonts w:ascii="Times New Roman" w:eastAsia="Times New Roman" w:hAnsi="Times New Roman" w:cs="Times New Roman"/>
            <w:color w:val="0000FF"/>
            <w:sz w:val="24"/>
            <w:szCs w:val="24"/>
            <w:u w:val="single"/>
            <w:lang/>
          </w:rPr>
          <w:t xml:space="preserve">Rich Kids of </w:t>
        </w:r>
        <w:proofErr w:type="spellStart"/>
        <w:r w:rsidRPr="00C30836">
          <w:rPr>
            <w:rFonts w:ascii="Times New Roman" w:eastAsia="Times New Roman" w:hAnsi="Times New Roman" w:cs="Times New Roman"/>
            <w:color w:val="0000FF"/>
            <w:sz w:val="24"/>
            <w:szCs w:val="24"/>
            <w:u w:val="single"/>
            <w:lang/>
          </w:rPr>
          <w:t>Instagram</w:t>
        </w:r>
        <w:proofErr w:type="spellEnd"/>
      </w:hyperlink>
      <w:r w:rsidRPr="00C30836">
        <w:rPr>
          <w:rFonts w:ascii="Times New Roman" w:eastAsia="Times New Roman" w:hAnsi="Times New Roman" w:cs="Times New Roman"/>
          <w:sz w:val="24"/>
          <w:szCs w:val="24"/>
          <w:lang/>
        </w:rPr>
        <w:t xml:space="preserve">, a </w:t>
      </w:r>
      <w:proofErr w:type="spellStart"/>
      <w:r w:rsidRPr="00C30836">
        <w:rPr>
          <w:rFonts w:ascii="Times New Roman" w:eastAsia="Times New Roman" w:hAnsi="Times New Roman" w:cs="Times New Roman"/>
          <w:sz w:val="24"/>
          <w:szCs w:val="24"/>
          <w:lang/>
        </w:rPr>
        <w:t>Tumblr</w:t>
      </w:r>
      <w:proofErr w:type="spellEnd"/>
      <w:r w:rsidRPr="00C30836">
        <w:rPr>
          <w:rFonts w:ascii="Times New Roman" w:eastAsia="Times New Roman" w:hAnsi="Times New Roman" w:cs="Times New Roman"/>
          <w:sz w:val="24"/>
          <w:szCs w:val="24"/>
          <w:lang/>
        </w:rPr>
        <w:t xml:space="preserve"> devoted to gently needling, and maybe gently envying, young people who gleefully show off their wealth on that photo- and video-sharing service. The result is a document of young narcissists relentlessly documenting themselves.</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In a </w:t>
      </w:r>
      <w:hyperlink r:id="rId8" w:tooltip="video" w:history="1">
        <w:r w:rsidRPr="00C30836">
          <w:rPr>
            <w:rFonts w:ascii="Times New Roman" w:eastAsia="Times New Roman" w:hAnsi="Times New Roman" w:cs="Times New Roman"/>
            <w:color w:val="0000FF"/>
            <w:sz w:val="24"/>
            <w:szCs w:val="24"/>
            <w:u w:val="single"/>
            <w:lang/>
          </w:rPr>
          <w:t>commercial</w:t>
        </w:r>
      </w:hyperlink>
      <w:r w:rsidRPr="00C30836">
        <w:rPr>
          <w:rFonts w:ascii="Times New Roman" w:eastAsia="Times New Roman" w:hAnsi="Times New Roman" w:cs="Times New Roman"/>
          <w:sz w:val="24"/>
          <w:szCs w:val="24"/>
          <w:lang/>
        </w:rPr>
        <w:t xml:space="preserve"> for this show, the narrator suggests that E! </w:t>
      </w:r>
      <w:proofErr w:type="gramStart"/>
      <w:r w:rsidRPr="00C30836">
        <w:rPr>
          <w:rFonts w:ascii="Times New Roman" w:eastAsia="Times New Roman" w:hAnsi="Times New Roman" w:cs="Times New Roman"/>
          <w:sz w:val="24"/>
          <w:szCs w:val="24"/>
          <w:lang/>
        </w:rPr>
        <w:t>understands</w:t>
      </w:r>
      <w:proofErr w:type="gramEnd"/>
      <w:r w:rsidRPr="00C30836">
        <w:rPr>
          <w:rFonts w:ascii="Times New Roman" w:eastAsia="Times New Roman" w:hAnsi="Times New Roman" w:cs="Times New Roman"/>
          <w:sz w:val="24"/>
          <w:szCs w:val="24"/>
          <w:lang/>
        </w:rPr>
        <w:t xml:space="preserve"> it has something absurd on its hands: “Every now and then, a TV show comes along that captures the voice of a generation. This is not that show.”</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proofErr w:type="gramStart"/>
      <w:r w:rsidRPr="00C30836">
        <w:rPr>
          <w:rFonts w:ascii="Times New Roman" w:eastAsia="Times New Roman" w:hAnsi="Times New Roman" w:cs="Times New Roman"/>
          <w:sz w:val="24"/>
          <w:szCs w:val="24"/>
          <w:lang/>
        </w:rPr>
        <w:t>Which is, of course, untrue — this is exactly that show.</w:t>
      </w:r>
      <w:proofErr w:type="gramEnd"/>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When Ms. Wang is shopping for an apartment so that she can finally move out of her parents’ house (into one paid for by them, presumably), she takes a few </w:t>
      </w:r>
      <w:proofErr w:type="spellStart"/>
      <w:r w:rsidRPr="00C30836">
        <w:rPr>
          <w:rFonts w:ascii="Times New Roman" w:eastAsia="Times New Roman" w:hAnsi="Times New Roman" w:cs="Times New Roman"/>
          <w:sz w:val="24"/>
          <w:szCs w:val="24"/>
          <w:lang/>
        </w:rPr>
        <w:t>selfies</w:t>
      </w:r>
      <w:proofErr w:type="spellEnd"/>
      <w:r w:rsidRPr="00C30836">
        <w:rPr>
          <w:rFonts w:ascii="Times New Roman" w:eastAsia="Times New Roman" w:hAnsi="Times New Roman" w:cs="Times New Roman"/>
          <w:sz w:val="24"/>
          <w:szCs w:val="24"/>
          <w:lang/>
        </w:rPr>
        <w:t xml:space="preserve"> to make sure the lighting is flattering. Everywhere the stars go, they document. They practice their duck faces, lips in pushed-out pout, to make sure their photos all have the same plasticized allure. The show even incorporates the notification beeps and whooshing noises of sent messages that are native to </w:t>
      </w:r>
      <w:proofErr w:type="spellStart"/>
      <w:r w:rsidRPr="00C30836">
        <w:rPr>
          <w:rFonts w:ascii="Times New Roman" w:eastAsia="Times New Roman" w:hAnsi="Times New Roman" w:cs="Times New Roman"/>
          <w:sz w:val="24"/>
          <w:szCs w:val="24"/>
          <w:lang/>
        </w:rPr>
        <w:t>smartphones</w:t>
      </w:r>
      <w:proofErr w:type="spellEnd"/>
      <w:r w:rsidRPr="00C30836">
        <w:rPr>
          <w:rFonts w:ascii="Times New Roman" w:eastAsia="Times New Roman" w:hAnsi="Times New Roman" w:cs="Times New Roman"/>
          <w:sz w:val="24"/>
          <w:szCs w:val="24"/>
          <w:lang/>
        </w:rPr>
        <w:t xml:space="preserve"> — no show on television is more disorienting to watch than this one.</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Capturing how young people shape their social selves through technology is essential reality TV work (see “</w:t>
      </w:r>
      <w:hyperlink r:id="rId9" w:tooltip="Official site." w:history="1">
        <w:r w:rsidRPr="00C30836">
          <w:rPr>
            <w:rFonts w:ascii="Times New Roman" w:eastAsia="Times New Roman" w:hAnsi="Times New Roman" w:cs="Times New Roman"/>
            <w:color w:val="0000FF"/>
            <w:sz w:val="24"/>
            <w:szCs w:val="24"/>
            <w:u w:val="single"/>
            <w:lang/>
          </w:rPr>
          <w:t xml:space="preserve">Catfish: </w:t>
        </w:r>
        <w:proofErr w:type="gramStart"/>
        <w:r w:rsidRPr="00C30836">
          <w:rPr>
            <w:rFonts w:ascii="Times New Roman" w:eastAsia="Times New Roman" w:hAnsi="Times New Roman" w:cs="Times New Roman"/>
            <w:color w:val="0000FF"/>
            <w:sz w:val="24"/>
            <w:szCs w:val="24"/>
            <w:u w:val="single"/>
            <w:lang/>
          </w:rPr>
          <w:t>The</w:t>
        </w:r>
        <w:proofErr w:type="gramEnd"/>
        <w:r w:rsidRPr="00C30836">
          <w:rPr>
            <w:rFonts w:ascii="Times New Roman" w:eastAsia="Times New Roman" w:hAnsi="Times New Roman" w:cs="Times New Roman"/>
            <w:color w:val="0000FF"/>
            <w:sz w:val="24"/>
            <w:szCs w:val="24"/>
            <w:u w:val="single"/>
            <w:lang/>
          </w:rPr>
          <w:t xml:space="preserve"> TV Show</w:t>
        </w:r>
      </w:hyperlink>
      <w:r w:rsidRPr="00C30836">
        <w:rPr>
          <w:rFonts w:ascii="Times New Roman" w:eastAsia="Times New Roman" w:hAnsi="Times New Roman" w:cs="Times New Roman"/>
          <w:sz w:val="24"/>
          <w:szCs w:val="24"/>
          <w:lang/>
        </w:rPr>
        <w:t>,” among others). And documenting the excesses of the obliviously rich is practically a moral imperative. (Think of “The Queen of Versailles,” the documentary about the construction of the nation’s largest private residence that turns to farce as the late-2000s recession hits hard.)</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These 20-somethings are </w:t>
      </w:r>
      <w:proofErr w:type="gramStart"/>
      <w:r w:rsidRPr="00C30836">
        <w:rPr>
          <w:rFonts w:ascii="Times New Roman" w:eastAsia="Times New Roman" w:hAnsi="Times New Roman" w:cs="Times New Roman"/>
          <w:sz w:val="24"/>
          <w:szCs w:val="24"/>
          <w:lang/>
        </w:rPr>
        <w:t xml:space="preserve">more </w:t>
      </w:r>
      <w:proofErr w:type="spellStart"/>
      <w:r w:rsidRPr="00C30836">
        <w:rPr>
          <w:rFonts w:ascii="Times New Roman" w:eastAsia="Times New Roman" w:hAnsi="Times New Roman" w:cs="Times New Roman"/>
          <w:sz w:val="24"/>
          <w:szCs w:val="24"/>
          <w:lang/>
        </w:rPr>
        <w:t>ultrarich</w:t>
      </w:r>
      <w:proofErr w:type="spellEnd"/>
      <w:proofErr w:type="gramEnd"/>
      <w:r w:rsidRPr="00C30836">
        <w:rPr>
          <w:rFonts w:ascii="Times New Roman" w:eastAsia="Times New Roman" w:hAnsi="Times New Roman" w:cs="Times New Roman"/>
          <w:sz w:val="24"/>
          <w:szCs w:val="24"/>
          <w:lang/>
        </w:rPr>
        <w:t xml:space="preserve"> than “The Real Housewives of Beverly Hills,” and less self-conscious, too. </w:t>
      </w:r>
      <w:hyperlink r:id="rId10" w:tooltip="article" w:history="1">
        <w:r w:rsidRPr="00C30836">
          <w:rPr>
            <w:rFonts w:ascii="Times New Roman" w:eastAsia="Times New Roman" w:hAnsi="Times New Roman" w:cs="Times New Roman"/>
            <w:color w:val="0000FF"/>
            <w:sz w:val="24"/>
            <w:szCs w:val="24"/>
            <w:u w:val="single"/>
            <w:lang/>
          </w:rPr>
          <w:t>Ms. Wang’s father</w:t>
        </w:r>
      </w:hyperlink>
      <w:r w:rsidRPr="00C30836">
        <w:rPr>
          <w:rFonts w:ascii="Times New Roman" w:eastAsia="Times New Roman" w:hAnsi="Times New Roman" w:cs="Times New Roman"/>
          <w:sz w:val="24"/>
          <w:szCs w:val="24"/>
          <w:lang/>
        </w:rPr>
        <w:t>, a mall magnate, is worth $3 billion, according to Forbes.</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Besides Ms. Wang and Ms. Stewart, there are Brendan Fitzpatrick, a real estate agent and Ms. Stewart’s boyfriend; Jonny </w:t>
      </w:r>
      <w:proofErr w:type="spellStart"/>
      <w:r w:rsidRPr="00C30836">
        <w:rPr>
          <w:rFonts w:ascii="Times New Roman" w:eastAsia="Times New Roman" w:hAnsi="Times New Roman" w:cs="Times New Roman"/>
          <w:sz w:val="24"/>
          <w:szCs w:val="24"/>
          <w:lang/>
        </w:rPr>
        <w:t>Drubel</w:t>
      </w:r>
      <w:proofErr w:type="spellEnd"/>
      <w:r w:rsidRPr="00C30836">
        <w:rPr>
          <w:rFonts w:ascii="Times New Roman" w:eastAsia="Times New Roman" w:hAnsi="Times New Roman" w:cs="Times New Roman"/>
          <w:sz w:val="24"/>
          <w:szCs w:val="24"/>
          <w:lang/>
        </w:rPr>
        <w:t xml:space="preserve">, a songwriter; Roxy </w:t>
      </w:r>
      <w:proofErr w:type="spellStart"/>
      <w:r w:rsidRPr="00C30836">
        <w:rPr>
          <w:rFonts w:ascii="Times New Roman" w:eastAsia="Times New Roman" w:hAnsi="Times New Roman" w:cs="Times New Roman"/>
          <w:sz w:val="24"/>
          <w:szCs w:val="24"/>
          <w:lang/>
        </w:rPr>
        <w:t>Sowlaty</w:t>
      </w:r>
      <w:proofErr w:type="spellEnd"/>
      <w:r w:rsidRPr="00C30836">
        <w:rPr>
          <w:rFonts w:ascii="Times New Roman" w:eastAsia="Times New Roman" w:hAnsi="Times New Roman" w:cs="Times New Roman"/>
          <w:sz w:val="24"/>
          <w:szCs w:val="24"/>
          <w:lang/>
        </w:rPr>
        <w:t>, a self-described “Persian princess” who learns that the members of her family are cutting off her spending (although she can still live with them rent-free and keep her car); and the charismatic E. J. Johnson, son of Magic Johnson.</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Others — anyone outside the group’s bubble — fare poorly here, though “Rich Kids” might foment a wave of service industry rage. It could start with any number of unhappy-looking waiters and shop clerks shown in the fringes here, or maybe the manicurist who, after Ms. Wang babbles on about disliking Santa Monica, replies, “I live in Santa Monica.” (Maybe the $10,000 tip Ms. Wang leaves on a $30,000 bar bill in one scene helps to assuage some of that tension, or maybe it only exacerbates it.)</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During a workout, Ms. Stewart complains, “I look like I’m from Kenya,” because her breasts “are sagging below my waist.” Her trainer, who is black, does not look amused. </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t xml:space="preserve">And otherness barely flies, even within the cast. Mr. Johnson is the most likable character on the show, but isn’t even a full cast member. And Mr. </w:t>
      </w:r>
      <w:proofErr w:type="spellStart"/>
      <w:r w:rsidRPr="00C30836">
        <w:rPr>
          <w:rFonts w:ascii="Times New Roman" w:eastAsia="Times New Roman" w:hAnsi="Times New Roman" w:cs="Times New Roman"/>
          <w:sz w:val="24"/>
          <w:szCs w:val="24"/>
          <w:lang/>
        </w:rPr>
        <w:t>Drubel</w:t>
      </w:r>
      <w:proofErr w:type="spellEnd"/>
      <w:r w:rsidRPr="00C30836">
        <w:rPr>
          <w:rFonts w:ascii="Times New Roman" w:eastAsia="Times New Roman" w:hAnsi="Times New Roman" w:cs="Times New Roman"/>
          <w:sz w:val="24"/>
          <w:szCs w:val="24"/>
          <w:lang/>
        </w:rPr>
        <w:t>, who, like Mr. Johnson, is gay, explodes at Ms. Wang, calling her a “homophobic bitch” after he learns that a blood drive she is supporting doesn’t accept donations from gay men. But he shows up anyway, because that’s where the cameras are.</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b/>
          <w:bCs/>
          <w:sz w:val="24"/>
          <w:szCs w:val="24"/>
          <w:lang/>
        </w:rPr>
        <w:t>#</w:t>
      </w:r>
      <w:proofErr w:type="spellStart"/>
      <w:r w:rsidRPr="00C30836">
        <w:rPr>
          <w:rFonts w:ascii="Times New Roman" w:eastAsia="Times New Roman" w:hAnsi="Times New Roman" w:cs="Times New Roman"/>
          <w:b/>
          <w:bCs/>
          <w:sz w:val="24"/>
          <w:szCs w:val="24"/>
          <w:lang/>
        </w:rPr>
        <w:t>RichKids</w:t>
      </w:r>
      <w:proofErr w:type="spellEnd"/>
      <w:r w:rsidRPr="00C30836">
        <w:rPr>
          <w:rFonts w:ascii="Times New Roman" w:eastAsia="Times New Roman" w:hAnsi="Times New Roman" w:cs="Times New Roman"/>
          <w:b/>
          <w:bCs/>
          <w:sz w:val="24"/>
          <w:szCs w:val="24"/>
          <w:lang/>
        </w:rPr>
        <w:t xml:space="preserve"> of Beverly Hills</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i/>
          <w:iCs/>
          <w:sz w:val="24"/>
          <w:szCs w:val="24"/>
          <w:lang/>
        </w:rPr>
        <w:t>E!, Sunday nights at 10, Eastern and Pacific times; 9, Central time.</w:t>
      </w:r>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proofErr w:type="gramStart"/>
      <w:r w:rsidRPr="00C30836">
        <w:rPr>
          <w:rFonts w:ascii="Times New Roman" w:eastAsia="Times New Roman" w:hAnsi="Times New Roman" w:cs="Times New Roman"/>
          <w:sz w:val="24"/>
          <w:szCs w:val="24"/>
          <w:lang/>
        </w:rPr>
        <w:t xml:space="preserve">Produced by ITV Studios America in association with </w:t>
      </w:r>
      <w:proofErr w:type="spellStart"/>
      <w:r w:rsidRPr="00C30836">
        <w:rPr>
          <w:rFonts w:ascii="Times New Roman" w:eastAsia="Times New Roman" w:hAnsi="Times New Roman" w:cs="Times New Roman"/>
          <w:sz w:val="24"/>
          <w:szCs w:val="24"/>
          <w:lang/>
        </w:rPr>
        <w:t>Leepson</w:t>
      </w:r>
      <w:proofErr w:type="spellEnd"/>
      <w:r w:rsidRPr="00C30836">
        <w:rPr>
          <w:rFonts w:ascii="Times New Roman" w:eastAsia="Times New Roman" w:hAnsi="Times New Roman" w:cs="Times New Roman"/>
          <w:sz w:val="24"/>
          <w:szCs w:val="24"/>
          <w:lang/>
        </w:rPr>
        <w:t xml:space="preserve"> Bounds Entertainment.</w:t>
      </w:r>
      <w:proofErr w:type="gramEnd"/>
      <w:r w:rsidRPr="00C30836">
        <w:rPr>
          <w:rFonts w:ascii="Times New Roman" w:eastAsia="Times New Roman" w:hAnsi="Times New Roman" w:cs="Times New Roman"/>
          <w:sz w:val="24"/>
          <w:szCs w:val="24"/>
          <w:lang/>
        </w:rPr>
        <w:t xml:space="preserve"> </w:t>
      </w:r>
      <w:proofErr w:type="gramStart"/>
      <w:r w:rsidRPr="00C30836">
        <w:rPr>
          <w:rFonts w:ascii="Times New Roman" w:eastAsia="Times New Roman" w:hAnsi="Times New Roman" w:cs="Times New Roman"/>
          <w:sz w:val="24"/>
          <w:szCs w:val="24"/>
          <w:lang/>
        </w:rPr>
        <w:t xml:space="preserve">David </w:t>
      </w:r>
      <w:proofErr w:type="spellStart"/>
      <w:r w:rsidRPr="00C30836">
        <w:rPr>
          <w:rFonts w:ascii="Times New Roman" w:eastAsia="Times New Roman" w:hAnsi="Times New Roman" w:cs="Times New Roman"/>
          <w:sz w:val="24"/>
          <w:szCs w:val="24"/>
          <w:lang/>
        </w:rPr>
        <w:t>Leepson</w:t>
      </w:r>
      <w:proofErr w:type="spellEnd"/>
      <w:r w:rsidRPr="00C30836">
        <w:rPr>
          <w:rFonts w:ascii="Times New Roman" w:eastAsia="Times New Roman" w:hAnsi="Times New Roman" w:cs="Times New Roman"/>
          <w:sz w:val="24"/>
          <w:szCs w:val="24"/>
          <w:lang/>
        </w:rPr>
        <w:t xml:space="preserve">, </w:t>
      </w:r>
      <w:proofErr w:type="spellStart"/>
      <w:r w:rsidRPr="00C30836">
        <w:rPr>
          <w:rFonts w:ascii="Times New Roman" w:eastAsia="Times New Roman" w:hAnsi="Times New Roman" w:cs="Times New Roman"/>
          <w:sz w:val="24"/>
          <w:szCs w:val="24"/>
          <w:lang/>
        </w:rPr>
        <w:t>Doron</w:t>
      </w:r>
      <w:proofErr w:type="spellEnd"/>
      <w:r w:rsidRPr="00C30836">
        <w:rPr>
          <w:rFonts w:ascii="Times New Roman" w:eastAsia="Times New Roman" w:hAnsi="Times New Roman" w:cs="Times New Roman"/>
          <w:sz w:val="24"/>
          <w:szCs w:val="24"/>
          <w:lang/>
        </w:rPr>
        <w:t xml:space="preserve"> </w:t>
      </w:r>
      <w:proofErr w:type="spellStart"/>
      <w:r w:rsidRPr="00C30836">
        <w:rPr>
          <w:rFonts w:ascii="Times New Roman" w:eastAsia="Times New Roman" w:hAnsi="Times New Roman" w:cs="Times New Roman"/>
          <w:sz w:val="24"/>
          <w:szCs w:val="24"/>
          <w:lang/>
        </w:rPr>
        <w:t>Ofir</w:t>
      </w:r>
      <w:proofErr w:type="spellEnd"/>
      <w:r w:rsidRPr="00C30836">
        <w:rPr>
          <w:rFonts w:ascii="Times New Roman" w:eastAsia="Times New Roman" w:hAnsi="Times New Roman" w:cs="Times New Roman"/>
          <w:sz w:val="24"/>
          <w:szCs w:val="24"/>
          <w:lang/>
        </w:rPr>
        <w:t xml:space="preserve"> and </w:t>
      </w:r>
      <w:proofErr w:type="spellStart"/>
      <w:r w:rsidRPr="00C30836">
        <w:rPr>
          <w:rFonts w:ascii="Times New Roman" w:eastAsia="Times New Roman" w:hAnsi="Times New Roman" w:cs="Times New Roman"/>
          <w:sz w:val="24"/>
          <w:szCs w:val="24"/>
          <w:lang/>
        </w:rPr>
        <w:t>Gennifer</w:t>
      </w:r>
      <w:proofErr w:type="spellEnd"/>
      <w:r w:rsidRPr="00C30836">
        <w:rPr>
          <w:rFonts w:ascii="Times New Roman" w:eastAsia="Times New Roman" w:hAnsi="Times New Roman" w:cs="Times New Roman"/>
          <w:sz w:val="24"/>
          <w:szCs w:val="24"/>
          <w:lang/>
        </w:rPr>
        <w:t xml:space="preserve"> Gardiner, executive producers.</w:t>
      </w:r>
      <w:proofErr w:type="gramEnd"/>
    </w:p>
    <w:p w:rsidR="00C30836" w:rsidRPr="00C30836" w:rsidRDefault="00C30836" w:rsidP="00C30836">
      <w:pPr>
        <w:spacing w:before="100" w:beforeAutospacing="1" w:after="100" w:afterAutospacing="1" w:line="240" w:lineRule="auto"/>
        <w:rPr>
          <w:rFonts w:ascii="Times New Roman" w:eastAsia="Times New Roman" w:hAnsi="Times New Roman" w:cs="Times New Roman"/>
          <w:sz w:val="24"/>
          <w:szCs w:val="24"/>
          <w:lang/>
        </w:rPr>
      </w:pPr>
      <w:r w:rsidRPr="00C30836">
        <w:rPr>
          <w:rFonts w:ascii="Times New Roman" w:eastAsia="Times New Roman" w:hAnsi="Times New Roman" w:cs="Times New Roman"/>
          <w:sz w:val="24"/>
          <w:szCs w:val="24"/>
          <w:lang/>
        </w:rPr>
        <w:lastRenderedPageBreak/>
        <w:t>A version of this review appears in print on January 18, 2014, on page C6 of the New York edition with the headline: Pop on Those Prada Shades, Puff Out Your Lips and Say, ‘</w:t>
      </w:r>
      <w:proofErr w:type="spellStart"/>
      <w:r w:rsidRPr="00C30836">
        <w:rPr>
          <w:rFonts w:ascii="Times New Roman" w:eastAsia="Times New Roman" w:hAnsi="Times New Roman" w:cs="Times New Roman"/>
          <w:sz w:val="24"/>
          <w:szCs w:val="24"/>
          <w:lang/>
        </w:rPr>
        <w:t>Puh-leeeze</w:t>
      </w:r>
      <w:proofErr w:type="spellEnd"/>
      <w:r w:rsidRPr="00C30836">
        <w:rPr>
          <w:rFonts w:ascii="Times New Roman" w:eastAsia="Times New Roman" w:hAnsi="Times New Roman" w:cs="Times New Roman"/>
          <w:sz w:val="24"/>
          <w:szCs w:val="24"/>
          <w:lang/>
        </w:rPr>
        <w:t>!</w:t>
      </w:r>
      <w:proofErr w:type="gramStart"/>
      <w:r w:rsidRPr="00C30836">
        <w:rPr>
          <w:rFonts w:ascii="Times New Roman" w:eastAsia="Times New Roman" w:hAnsi="Times New Roman" w:cs="Times New Roman"/>
          <w:sz w:val="24"/>
          <w:szCs w:val="24"/>
          <w:lang/>
        </w:rPr>
        <w:t>’.</w:t>
      </w:r>
      <w:proofErr w:type="gramEnd"/>
      <w:r w:rsidRPr="00C30836">
        <w:rPr>
          <w:rFonts w:ascii="Times New Roman" w:eastAsia="Times New Roman" w:hAnsi="Times New Roman" w:cs="Times New Roman"/>
          <w:sz w:val="24"/>
          <w:szCs w:val="24"/>
          <w:lang/>
        </w:rPr>
        <w:t xml:space="preserve"> </w:t>
      </w:r>
      <w:hyperlink r:id="rId11" w:tgtFrame="_blank" w:history="1">
        <w:r w:rsidRPr="00C30836">
          <w:rPr>
            <w:rFonts w:ascii="Times New Roman" w:eastAsia="Times New Roman" w:hAnsi="Times New Roman" w:cs="Times New Roman"/>
            <w:color w:val="0000FF"/>
            <w:sz w:val="24"/>
            <w:szCs w:val="24"/>
            <w:u w:val="single"/>
            <w:lang/>
          </w:rPr>
          <w:t xml:space="preserve">Order </w:t>
        </w:r>
        <w:proofErr w:type="spellStart"/>
        <w:r w:rsidRPr="00C30836">
          <w:rPr>
            <w:rFonts w:ascii="Times New Roman" w:eastAsia="Times New Roman" w:hAnsi="Times New Roman" w:cs="Times New Roman"/>
            <w:color w:val="0000FF"/>
            <w:sz w:val="24"/>
            <w:szCs w:val="24"/>
            <w:u w:val="single"/>
            <w:lang/>
          </w:rPr>
          <w:t>Reprints</w:t>
        </w:r>
      </w:hyperlink>
      <w:r w:rsidRPr="00C30836">
        <w:rPr>
          <w:rFonts w:ascii="Times New Roman" w:eastAsia="Times New Roman" w:hAnsi="Times New Roman" w:cs="Times New Roman"/>
          <w:sz w:val="24"/>
          <w:szCs w:val="24"/>
          <w:lang/>
        </w:rPr>
        <w:t>|</w:t>
      </w:r>
      <w:hyperlink r:id="rId12" w:tgtFrame="_blank" w:history="1">
        <w:r w:rsidRPr="00C30836">
          <w:rPr>
            <w:rFonts w:ascii="Times New Roman" w:eastAsia="Times New Roman" w:hAnsi="Times New Roman" w:cs="Times New Roman"/>
            <w:color w:val="0000FF"/>
            <w:sz w:val="24"/>
            <w:szCs w:val="24"/>
            <w:u w:val="single"/>
            <w:lang/>
          </w:rPr>
          <w:t>Today's</w:t>
        </w:r>
        <w:proofErr w:type="spellEnd"/>
        <w:r w:rsidRPr="00C30836">
          <w:rPr>
            <w:rFonts w:ascii="Times New Roman" w:eastAsia="Times New Roman" w:hAnsi="Times New Roman" w:cs="Times New Roman"/>
            <w:color w:val="0000FF"/>
            <w:sz w:val="24"/>
            <w:szCs w:val="24"/>
            <w:u w:val="single"/>
            <w:lang/>
          </w:rPr>
          <w:t xml:space="preserve"> </w:t>
        </w:r>
        <w:proofErr w:type="spellStart"/>
        <w:r w:rsidRPr="00C30836">
          <w:rPr>
            <w:rFonts w:ascii="Times New Roman" w:eastAsia="Times New Roman" w:hAnsi="Times New Roman" w:cs="Times New Roman"/>
            <w:color w:val="0000FF"/>
            <w:sz w:val="24"/>
            <w:szCs w:val="24"/>
            <w:u w:val="single"/>
            <w:lang/>
          </w:rPr>
          <w:t>Paper</w:t>
        </w:r>
      </w:hyperlink>
      <w:r w:rsidRPr="00C30836">
        <w:rPr>
          <w:rFonts w:ascii="Times New Roman" w:eastAsia="Times New Roman" w:hAnsi="Times New Roman" w:cs="Times New Roman"/>
          <w:sz w:val="24"/>
          <w:szCs w:val="24"/>
          <w:lang/>
        </w:rPr>
        <w:t>|</w:t>
      </w:r>
      <w:hyperlink r:id="rId13" w:tgtFrame="_blank" w:history="1">
        <w:r w:rsidRPr="00C30836">
          <w:rPr>
            <w:rFonts w:ascii="Times New Roman" w:eastAsia="Times New Roman" w:hAnsi="Times New Roman" w:cs="Times New Roman"/>
            <w:color w:val="0000FF"/>
            <w:sz w:val="24"/>
            <w:szCs w:val="24"/>
            <w:u w:val="single"/>
            <w:lang/>
          </w:rPr>
          <w:t>Subscribe</w:t>
        </w:r>
        <w:proofErr w:type="spellEnd"/>
      </w:hyperlink>
      <w:r w:rsidRPr="00C30836">
        <w:rPr>
          <w:rFonts w:ascii="Times New Roman" w:eastAsia="Times New Roman" w:hAnsi="Times New Roman" w:cs="Times New Roman"/>
          <w:sz w:val="24"/>
          <w:szCs w:val="24"/>
          <w:lang/>
        </w:rPr>
        <w:t xml:space="preserve"> </w:t>
      </w:r>
    </w:p>
    <w:p w:rsidR="00AE4A1F" w:rsidRDefault="00C30836"/>
    <w:sectPr w:rsidR="00AE4A1F" w:rsidSect="00C308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F45CD"/>
    <w:multiLevelType w:val="multilevel"/>
    <w:tmpl w:val="1A8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0836"/>
    <w:rsid w:val="0081566E"/>
    <w:rsid w:val="009A0A6B"/>
    <w:rsid w:val="00C30836"/>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6B"/>
  </w:style>
  <w:style w:type="paragraph" w:styleId="Heading1">
    <w:name w:val="heading 1"/>
    <w:basedOn w:val="Normal"/>
    <w:link w:val="Heading1Char"/>
    <w:uiPriority w:val="9"/>
    <w:qFormat/>
    <w:rsid w:val="00C30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0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8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0836"/>
    <w:rPr>
      <w:rFonts w:ascii="Times New Roman" w:eastAsia="Times New Roman" w:hAnsi="Times New Roman" w:cs="Times New Roman"/>
      <w:b/>
      <w:bCs/>
      <w:sz w:val="36"/>
      <w:szCs w:val="36"/>
    </w:rPr>
  </w:style>
  <w:style w:type="paragraph" w:customStyle="1" w:styleId="byline-dateline">
    <w:name w:val="byline-dateline"/>
    <w:basedOn w:val="Normal"/>
    <w:rsid w:val="00C30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30836"/>
  </w:style>
  <w:style w:type="character" w:styleId="Hyperlink">
    <w:name w:val="Hyperlink"/>
    <w:basedOn w:val="DefaultParagraphFont"/>
    <w:uiPriority w:val="99"/>
    <w:semiHidden/>
    <w:unhideWhenUsed/>
    <w:rsid w:val="00C30836"/>
    <w:rPr>
      <w:color w:val="0000FF"/>
      <w:u w:val="single"/>
    </w:rPr>
  </w:style>
  <w:style w:type="character" w:customStyle="1" w:styleId="byline-author">
    <w:name w:val="byline-author"/>
    <w:basedOn w:val="DefaultParagraphFont"/>
    <w:rsid w:val="00C30836"/>
  </w:style>
  <w:style w:type="character" w:customStyle="1" w:styleId="menu-label">
    <w:name w:val="menu-label"/>
    <w:basedOn w:val="DefaultParagraphFont"/>
    <w:rsid w:val="00C30836"/>
  </w:style>
  <w:style w:type="character" w:customStyle="1" w:styleId="visually-hidden">
    <w:name w:val="visually-hidden"/>
    <w:basedOn w:val="DefaultParagraphFont"/>
    <w:rsid w:val="00C30836"/>
  </w:style>
  <w:style w:type="character" w:customStyle="1" w:styleId="caption-text">
    <w:name w:val="caption-text"/>
    <w:basedOn w:val="DefaultParagraphFont"/>
    <w:rsid w:val="00C30836"/>
  </w:style>
  <w:style w:type="character" w:customStyle="1" w:styleId="credit">
    <w:name w:val="credit"/>
    <w:basedOn w:val="DefaultParagraphFont"/>
    <w:rsid w:val="00C30836"/>
  </w:style>
  <w:style w:type="character" w:customStyle="1" w:styleId="sharetools-label">
    <w:name w:val="sharetools-label"/>
    <w:basedOn w:val="DefaultParagraphFont"/>
    <w:rsid w:val="00C30836"/>
  </w:style>
  <w:style w:type="character" w:customStyle="1" w:styleId="sharetool-text">
    <w:name w:val="sharetool-text"/>
    <w:basedOn w:val="DefaultParagraphFont"/>
    <w:rsid w:val="00C30836"/>
  </w:style>
  <w:style w:type="paragraph" w:customStyle="1" w:styleId="story-body-text">
    <w:name w:val="story-body-text"/>
    <w:basedOn w:val="Normal"/>
    <w:rsid w:val="00C308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0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836"/>
    <w:rPr>
      <w:b/>
      <w:bCs/>
    </w:rPr>
  </w:style>
  <w:style w:type="character" w:styleId="Emphasis">
    <w:name w:val="Emphasis"/>
    <w:basedOn w:val="DefaultParagraphFont"/>
    <w:uiPriority w:val="20"/>
    <w:qFormat/>
    <w:rsid w:val="00C30836"/>
    <w:rPr>
      <w:i/>
      <w:iCs/>
    </w:rPr>
  </w:style>
  <w:style w:type="paragraph" w:customStyle="1" w:styleId="story-print-citation">
    <w:name w:val="story-print-citation"/>
    <w:basedOn w:val="Normal"/>
    <w:rsid w:val="00C30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C30836"/>
  </w:style>
  <w:style w:type="character" w:customStyle="1" w:styleId="pipe">
    <w:name w:val="pipe"/>
    <w:basedOn w:val="DefaultParagraphFont"/>
    <w:rsid w:val="00C30836"/>
  </w:style>
  <w:style w:type="paragraph" w:styleId="BalloonText">
    <w:name w:val="Balloon Text"/>
    <w:basedOn w:val="Normal"/>
    <w:link w:val="BalloonTextChar"/>
    <w:uiPriority w:val="99"/>
    <w:semiHidden/>
    <w:unhideWhenUsed/>
    <w:rsid w:val="00C3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697597">
      <w:bodyDiv w:val="1"/>
      <w:marLeft w:val="0"/>
      <w:marRight w:val="0"/>
      <w:marTop w:val="0"/>
      <w:marBottom w:val="0"/>
      <w:divBdr>
        <w:top w:val="none" w:sz="0" w:space="0" w:color="auto"/>
        <w:left w:val="none" w:sz="0" w:space="0" w:color="auto"/>
        <w:bottom w:val="none" w:sz="0" w:space="0" w:color="auto"/>
        <w:right w:val="none" w:sz="0" w:space="0" w:color="auto"/>
      </w:divBdr>
      <w:divsChild>
        <w:div w:id="1316182869">
          <w:marLeft w:val="0"/>
          <w:marRight w:val="0"/>
          <w:marTop w:val="0"/>
          <w:marBottom w:val="0"/>
          <w:divBdr>
            <w:top w:val="none" w:sz="0" w:space="0" w:color="auto"/>
            <w:left w:val="none" w:sz="0" w:space="0" w:color="auto"/>
            <w:bottom w:val="none" w:sz="0" w:space="0" w:color="auto"/>
            <w:right w:val="none" w:sz="0" w:space="0" w:color="auto"/>
          </w:divBdr>
          <w:divsChild>
            <w:div w:id="429937222">
              <w:marLeft w:val="0"/>
              <w:marRight w:val="0"/>
              <w:marTop w:val="0"/>
              <w:marBottom w:val="0"/>
              <w:divBdr>
                <w:top w:val="none" w:sz="0" w:space="0" w:color="auto"/>
                <w:left w:val="none" w:sz="0" w:space="0" w:color="auto"/>
                <w:bottom w:val="none" w:sz="0" w:space="0" w:color="auto"/>
                <w:right w:val="none" w:sz="0" w:space="0" w:color="auto"/>
              </w:divBdr>
              <w:divsChild>
                <w:div w:id="1743984759">
                  <w:marLeft w:val="0"/>
                  <w:marRight w:val="0"/>
                  <w:marTop w:val="0"/>
                  <w:marBottom w:val="0"/>
                  <w:divBdr>
                    <w:top w:val="none" w:sz="0" w:space="0" w:color="auto"/>
                    <w:left w:val="none" w:sz="0" w:space="0" w:color="auto"/>
                    <w:bottom w:val="none" w:sz="0" w:space="0" w:color="auto"/>
                    <w:right w:val="none" w:sz="0" w:space="0" w:color="auto"/>
                  </w:divBdr>
                  <w:divsChild>
                    <w:div w:id="17602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1961">
              <w:marLeft w:val="0"/>
              <w:marRight w:val="0"/>
              <w:marTop w:val="0"/>
              <w:marBottom w:val="0"/>
              <w:divBdr>
                <w:top w:val="none" w:sz="0" w:space="0" w:color="auto"/>
                <w:left w:val="none" w:sz="0" w:space="0" w:color="auto"/>
                <w:bottom w:val="none" w:sz="0" w:space="0" w:color="auto"/>
                <w:right w:val="none" w:sz="0" w:space="0" w:color="auto"/>
              </w:divBdr>
              <w:divsChild>
                <w:div w:id="1808737459">
                  <w:marLeft w:val="0"/>
                  <w:marRight w:val="0"/>
                  <w:marTop w:val="0"/>
                  <w:marBottom w:val="0"/>
                  <w:divBdr>
                    <w:top w:val="none" w:sz="0" w:space="0" w:color="auto"/>
                    <w:left w:val="none" w:sz="0" w:space="0" w:color="auto"/>
                    <w:bottom w:val="none" w:sz="0" w:space="0" w:color="auto"/>
                    <w:right w:val="none" w:sz="0" w:space="0" w:color="auto"/>
                  </w:divBdr>
                </w:div>
              </w:divsChild>
            </w:div>
            <w:div w:id="260333280">
              <w:marLeft w:val="0"/>
              <w:marRight w:val="0"/>
              <w:marTop w:val="0"/>
              <w:marBottom w:val="0"/>
              <w:divBdr>
                <w:top w:val="none" w:sz="0" w:space="0" w:color="auto"/>
                <w:left w:val="none" w:sz="0" w:space="0" w:color="auto"/>
                <w:bottom w:val="none" w:sz="0" w:space="0" w:color="auto"/>
                <w:right w:val="none" w:sz="0" w:space="0" w:color="auto"/>
              </w:divBdr>
              <w:divsChild>
                <w:div w:id="719399446">
                  <w:marLeft w:val="0"/>
                  <w:marRight w:val="0"/>
                  <w:marTop w:val="0"/>
                  <w:marBottom w:val="0"/>
                  <w:divBdr>
                    <w:top w:val="none" w:sz="0" w:space="0" w:color="auto"/>
                    <w:left w:val="none" w:sz="0" w:space="0" w:color="auto"/>
                    <w:bottom w:val="none" w:sz="0" w:space="0" w:color="auto"/>
                    <w:right w:val="none" w:sz="0" w:space="0" w:color="auto"/>
                  </w:divBdr>
                </w:div>
                <w:div w:id="435099043">
                  <w:marLeft w:val="0"/>
                  <w:marRight w:val="0"/>
                  <w:marTop w:val="0"/>
                  <w:marBottom w:val="0"/>
                  <w:divBdr>
                    <w:top w:val="none" w:sz="0" w:space="0" w:color="auto"/>
                    <w:left w:val="none" w:sz="0" w:space="0" w:color="auto"/>
                    <w:bottom w:val="none" w:sz="0" w:space="0" w:color="auto"/>
                    <w:right w:val="none" w:sz="0" w:space="0" w:color="auto"/>
                  </w:divBdr>
                </w:div>
              </w:divsChild>
            </w:div>
            <w:div w:id="1998458835">
              <w:marLeft w:val="0"/>
              <w:marRight w:val="0"/>
              <w:marTop w:val="0"/>
              <w:marBottom w:val="0"/>
              <w:divBdr>
                <w:top w:val="none" w:sz="0" w:space="0" w:color="auto"/>
                <w:left w:val="none" w:sz="0" w:space="0" w:color="auto"/>
                <w:bottom w:val="none" w:sz="0" w:space="0" w:color="auto"/>
                <w:right w:val="none" w:sz="0" w:space="0" w:color="auto"/>
              </w:divBdr>
              <w:divsChild>
                <w:div w:id="1527524033">
                  <w:marLeft w:val="0"/>
                  <w:marRight w:val="0"/>
                  <w:marTop w:val="0"/>
                  <w:marBottom w:val="0"/>
                  <w:divBdr>
                    <w:top w:val="none" w:sz="0" w:space="0" w:color="auto"/>
                    <w:left w:val="none" w:sz="0" w:space="0" w:color="auto"/>
                    <w:bottom w:val="none" w:sz="0" w:space="0" w:color="auto"/>
                    <w:right w:val="none" w:sz="0" w:space="0" w:color="auto"/>
                  </w:divBdr>
                </w:div>
                <w:div w:id="1218587998">
                  <w:marLeft w:val="0"/>
                  <w:marRight w:val="0"/>
                  <w:marTop w:val="0"/>
                  <w:marBottom w:val="0"/>
                  <w:divBdr>
                    <w:top w:val="none" w:sz="0" w:space="0" w:color="auto"/>
                    <w:left w:val="none" w:sz="0" w:space="0" w:color="auto"/>
                    <w:bottom w:val="none" w:sz="0" w:space="0" w:color="auto"/>
                    <w:right w:val="none" w:sz="0" w:space="0" w:color="auto"/>
                  </w:divBdr>
                </w:div>
              </w:divsChild>
            </w:div>
            <w:div w:id="1856649265">
              <w:marLeft w:val="0"/>
              <w:marRight w:val="0"/>
              <w:marTop w:val="0"/>
              <w:marBottom w:val="0"/>
              <w:divBdr>
                <w:top w:val="none" w:sz="0" w:space="0" w:color="auto"/>
                <w:left w:val="none" w:sz="0" w:space="0" w:color="auto"/>
                <w:bottom w:val="none" w:sz="0" w:space="0" w:color="auto"/>
                <w:right w:val="none" w:sz="0" w:space="0" w:color="auto"/>
              </w:divBdr>
              <w:divsChild>
                <w:div w:id="7185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0LWyk8JR6o" TargetMode="External"/><Relationship Id="rId13" Type="http://schemas.openxmlformats.org/officeDocument/2006/relationships/hyperlink" Target="http://www.nytimes.com/subscriptions/Multiproduct/lp839RF.html?campaignId=48JQY" TargetMode="External"/><Relationship Id="rId3" Type="http://schemas.openxmlformats.org/officeDocument/2006/relationships/settings" Target="settings.xml"/><Relationship Id="rId7" Type="http://schemas.openxmlformats.org/officeDocument/2006/relationships/hyperlink" Target="http://richkidsofinstagram.tumblr.com/" TargetMode="External"/><Relationship Id="rId12" Type="http://schemas.openxmlformats.org/officeDocument/2006/relationships/hyperlink" Target="http://www.nytimes.com/pages/todayspap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100.copyright.com/AppDispatchServlet?contentID=http%3A%2F%2Fwww.nytimes.com%2F2014%2F01%2F18%2Farts%2Ftelevision%2Frich-kids-of-beverly-hills-self-chronicle-of-privileged-youth.html&amp;publisherName=The+New+York+Times&amp;publication=nytimes.com&amp;token=&amp;orderBeanReset=true&amp;postType=&amp;wordCount=610&amp;title=%E2%80%98%23Rich+Kids+of+Beverly+Hills%2C%E2%80%99+Self-Chronicle+of+Privileged+Youth&amp;publicationDate=January+17%2C+2014&amp;author=By%20Jon%20Caramanica" TargetMode="External"/><Relationship Id="rId5" Type="http://schemas.openxmlformats.org/officeDocument/2006/relationships/hyperlink" Target="http://topics.nytimes.com/top/reference/timestopics/people/c/jon_caramanica/index.html" TargetMode="External"/><Relationship Id="rId15" Type="http://schemas.openxmlformats.org/officeDocument/2006/relationships/theme" Target="theme/theme1.xml"/><Relationship Id="rId10" Type="http://schemas.openxmlformats.org/officeDocument/2006/relationships/hyperlink" Target="http://www.forbes.com/profile/roger-wang/" TargetMode="External"/><Relationship Id="rId4" Type="http://schemas.openxmlformats.org/officeDocument/2006/relationships/webSettings" Target="webSettings.xml"/><Relationship Id="rId9" Type="http://schemas.openxmlformats.org/officeDocument/2006/relationships/hyperlink" Target="http://www.mtv.com/shows/catf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4613</Characters>
  <Application>Microsoft Office Word</Application>
  <DocSecurity>0</DocSecurity>
  <Lines>38</Lines>
  <Paragraphs>10</Paragraphs>
  <ScaleCrop>false</ScaleCrop>
  <Company>Toshiba</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2014-08-25T16:24:00Z</dcterms:created>
  <dcterms:modified xsi:type="dcterms:W3CDTF">2014-08-25T16:26:00Z</dcterms:modified>
</cp:coreProperties>
</file>