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Pr="00E22966" w:rsidRDefault="00E22966">
      <w:pPr>
        <w:rPr>
          <w:sz w:val="28"/>
          <w:szCs w:val="28"/>
        </w:rPr>
      </w:pPr>
      <w:r w:rsidRPr="00E22966">
        <w:rPr>
          <w:sz w:val="28"/>
          <w:szCs w:val="28"/>
        </w:rPr>
        <w:t xml:space="preserve">PBS </w:t>
      </w:r>
      <w:proofErr w:type="spellStart"/>
      <w:r w:rsidRPr="00E22966">
        <w:rPr>
          <w:sz w:val="28"/>
          <w:szCs w:val="28"/>
        </w:rPr>
        <w:t>Newshour</w:t>
      </w:r>
      <w:proofErr w:type="spellEnd"/>
      <w:r w:rsidRPr="00E22966">
        <w:rPr>
          <w:sz w:val="28"/>
          <w:szCs w:val="28"/>
        </w:rPr>
        <w:t xml:space="preserve"> – family separation update- Oct. 17, 2018</w:t>
      </w:r>
    </w:p>
    <w:p w:rsidR="00E22966" w:rsidRDefault="00E22966">
      <w:hyperlink r:id="rId4" w:history="1">
        <w:r w:rsidRPr="00727680">
          <w:rPr>
            <w:rStyle w:val="Hyperlink"/>
          </w:rPr>
          <w:t>https://www.pbs.org/newshour/show/family-separation-2-0-offers-a-difficult-choice-for-migrant-parents</w:t>
        </w:r>
      </w:hyperlink>
    </w:p>
    <w:p w:rsidR="00E22966" w:rsidRDefault="00E22966"/>
    <w:p w:rsidR="00E22966" w:rsidRDefault="00E22966"/>
    <w:p w:rsidR="00E22966" w:rsidRPr="00E22966" w:rsidRDefault="00E22966">
      <w:pPr>
        <w:rPr>
          <w:sz w:val="28"/>
          <w:szCs w:val="28"/>
        </w:rPr>
      </w:pPr>
      <w:r w:rsidRPr="00E22966">
        <w:rPr>
          <w:sz w:val="28"/>
          <w:szCs w:val="28"/>
        </w:rPr>
        <w:t>Frontline – Separated at the border – July, 2018</w:t>
      </w:r>
    </w:p>
    <w:p w:rsidR="00E22966" w:rsidRDefault="00E22966">
      <w:hyperlink r:id="rId5" w:history="1">
        <w:r w:rsidRPr="00727680">
          <w:rPr>
            <w:rStyle w:val="Hyperlink"/>
          </w:rPr>
          <w:t>https://www.pbs.org/wgbh/frontline/film/separated-children-at-the-border/</w:t>
        </w:r>
      </w:hyperlink>
    </w:p>
    <w:p w:rsidR="00E22966" w:rsidRDefault="00E22966"/>
    <w:p w:rsidR="00E22966" w:rsidRDefault="00E22966"/>
    <w:sectPr w:rsidR="00E22966" w:rsidSect="002B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2966"/>
    <w:rsid w:val="002B03B6"/>
    <w:rsid w:val="00384E5A"/>
    <w:rsid w:val="003F3F06"/>
    <w:rsid w:val="0081566E"/>
    <w:rsid w:val="00B00043"/>
    <w:rsid w:val="00DA29A1"/>
    <w:rsid w:val="00E22966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bs.org/wgbh/frontline/film/separated-children-at-the-border/" TargetMode="External"/><Relationship Id="rId4" Type="http://schemas.openxmlformats.org/officeDocument/2006/relationships/hyperlink" Target="https://www.pbs.org/newshour/show/family-separation-2-0-offers-a-difficult-choice-for-migrant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Toshiba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1</cp:revision>
  <dcterms:created xsi:type="dcterms:W3CDTF">2018-10-18T02:00:00Z</dcterms:created>
  <dcterms:modified xsi:type="dcterms:W3CDTF">2018-10-18T02:04:00Z</dcterms:modified>
</cp:coreProperties>
</file>