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F" w:rsidRDefault="00A900B9">
      <w:r>
        <w:rPr>
          <w:rFonts w:ascii="Lato" w:hAnsi="Lato"/>
          <w:noProof/>
          <w:color w:val="333333"/>
        </w:rPr>
        <w:drawing>
          <wp:inline distT="0" distB="0" distL="0" distR="0">
            <wp:extent cx="6753225" cy="6257925"/>
            <wp:effectExtent l="19050" t="0" r="9525" b="0"/>
            <wp:docPr id="1" name="Picture 1" descr="Wisconsin congressional distric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consin congressional district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B9" w:rsidRPr="00A900B9" w:rsidRDefault="00A900B9">
      <w:pPr>
        <w:rPr>
          <w:b/>
        </w:rPr>
      </w:pPr>
      <w:r w:rsidRPr="00A900B9">
        <w:rPr>
          <w:b/>
        </w:rPr>
        <w:t>Wisconsin Congressional Districts – US House of Representatives</w:t>
      </w:r>
    </w:p>
    <w:sectPr w:rsidR="00A900B9" w:rsidRPr="00A900B9" w:rsidSect="00A90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00B9"/>
    <w:rsid w:val="002B03B6"/>
    <w:rsid w:val="00384E5A"/>
    <w:rsid w:val="003F3F06"/>
    <w:rsid w:val="006649A5"/>
    <w:rsid w:val="0081566E"/>
    <w:rsid w:val="00A900B9"/>
    <w:rsid w:val="00B00043"/>
    <w:rsid w:val="00F2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Toshiba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</dc:creator>
  <cp:lastModifiedBy>Lamb</cp:lastModifiedBy>
  <cp:revision>1</cp:revision>
  <dcterms:created xsi:type="dcterms:W3CDTF">2018-10-18T02:23:00Z</dcterms:created>
  <dcterms:modified xsi:type="dcterms:W3CDTF">2018-10-18T02:24:00Z</dcterms:modified>
</cp:coreProperties>
</file>